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69" w:rsidRDefault="00323B0E" w:rsidP="009B5769">
      <w:pPr>
        <w:pStyle w:val="2"/>
        <w:shd w:val="clear" w:color="auto" w:fill="FFFFFF"/>
        <w:spacing w:before="0" w:beforeAutospacing="0" w:after="450" w:afterAutospacing="0" w:line="465" w:lineRule="atLeast"/>
        <w:jc w:val="center"/>
        <w:textAlignment w:val="baseline"/>
        <w:rPr>
          <w:rFonts w:ascii="微软雅黑" w:eastAsia="微软雅黑" w:hAnsi="微软雅黑"/>
          <w:color w:val="333333"/>
        </w:rPr>
      </w:pPr>
      <w:r w:rsidRPr="00323B0E">
        <w:rPr>
          <w:rFonts w:ascii="微软雅黑" w:eastAsia="微软雅黑" w:hAnsi="微软雅黑" w:hint="eastAsia"/>
          <w:color w:val="333333"/>
        </w:rPr>
        <w:t>东莞市妇幼保健院中药饮片服务供应商招标项目</w:t>
      </w:r>
      <w:r w:rsidR="009B5769">
        <w:rPr>
          <w:rFonts w:ascii="微软雅黑" w:eastAsia="微软雅黑" w:hAnsi="微软雅黑" w:hint="eastAsia"/>
          <w:color w:val="333333"/>
        </w:rPr>
        <w:t>用户</w:t>
      </w:r>
      <w:r w:rsidR="009B5769">
        <w:rPr>
          <w:rFonts w:ascii="微软雅黑" w:eastAsia="微软雅黑" w:hAnsi="微软雅黑"/>
          <w:color w:val="333333"/>
        </w:rPr>
        <w:t>需求</w:t>
      </w:r>
      <w:r w:rsidR="009B5769">
        <w:rPr>
          <w:rFonts w:ascii="微软雅黑" w:eastAsia="微软雅黑" w:hAnsi="微软雅黑" w:hint="eastAsia"/>
          <w:color w:val="333333"/>
        </w:rPr>
        <w:t>征集公告</w:t>
      </w:r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color w:val="000000"/>
          <w:sz w:val="28"/>
        </w:rPr>
        <w:t>受</w:t>
      </w:r>
      <w:r w:rsidR="00323B0E" w:rsidRPr="00323B0E">
        <w:rPr>
          <w:rFonts w:hint="eastAsia"/>
          <w:color w:val="000000"/>
          <w:sz w:val="28"/>
        </w:rPr>
        <w:t>东莞市妇幼保健院</w:t>
      </w:r>
      <w:r w:rsidRPr="005A5DD3">
        <w:rPr>
          <w:rFonts w:hint="eastAsia"/>
          <w:color w:val="000000"/>
          <w:sz w:val="28"/>
        </w:rPr>
        <w:t>的委托，广东国政建设工程咨询有限公司现就</w:t>
      </w:r>
      <w:r w:rsidR="00323B0E" w:rsidRPr="00323B0E">
        <w:rPr>
          <w:rFonts w:hint="eastAsia"/>
          <w:color w:val="000000"/>
          <w:sz w:val="28"/>
        </w:rPr>
        <w:t>东莞市妇幼保健院中药饮片服务供应商招标项目</w:t>
      </w:r>
      <w:r w:rsidR="00323B0E">
        <w:rPr>
          <w:rFonts w:hint="eastAsia"/>
          <w:color w:val="000000"/>
          <w:sz w:val="28"/>
        </w:rPr>
        <w:t>的市场调研，欢迎有意向的供应商</w:t>
      </w:r>
      <w:r w:rsidRPr="005A5DD3">
        <w:rPr>
          <w:rFonts w:hint="eastAsia"/>
          <w:color w:val="000000"/>
          <w:sz w:val="28"/>
        </w:rPr>
        <w:t>提供符合要求的用户</w:t>
      </w:r>
      <w:r w:rsidRPr="005A5DD3">
        <w:rPr>
          <w:color w:val="000000"/>
          <w:sz w:val="28"/>
        </w:rPr>
        <w:t>需求</w:t>
      </w:r>
      <w:r w:rsidRPr="005A5DD3">
        <w:rPr>
          <w:rFonts w:hint="eastAsia"/>
          <w:color w:val="000000"/>
          <w:sz w:val="28"/>
        </w:rPr>
        <w:t>建议书，有关事项如下：</w:t>
      </w:r>
    </w:p>
    <w:p w:rsidR="009B5769" w:rsidRPr="005A5DD3" w:rsidRDefault="009B5769" w:rsidP="002B2614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b/>
          <w:bCs/>
          <w:sz w:val="28"/>
        </w:rPr>
        <w:t>一</w:t>
      </w:r>
      <w:r w:rsidRPr="005A5DD3">
        <w:rPr>
          <w:b/>
          <w:bCs/>
          <w:sz w:val="28"/>
        </w:rPr>
        <w:t>、</w:t>
      </w:r>
      <w:r w:rsidRPr="005A5DD3">
        <w:rPr>
          <w:rFonts w:hint="eastAsia"/>
          <w:b/>
          <w:bCs/>
          <w:sz w:val="28"/>
        </w:rPr>
        <w:t>项目内容</w:t>
      </w:r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bookmarkStart w:id="0" w:name="_Toc495915362"/>
      <w:bookmarkEnd w:id="0"/>
      <w:r w:rsidRPr="005A5DD3">
        <w:rPr>
          <w:rFonts w:hint="eastAsia"/>
          <w:color w:val="000000"/>
          <w:sz w:val="28"/>
        </w:rPr>
        <w:t>1、采购项目名称：</w:t>
      </w:r>
      <w:r w:rsidR="00323B0E" w:rsidRPr="00323B0E">
        <w:rPr>
          <w:rFonts w:hint="eastAsia"/>
          <w:color w:val="000000"/>
          <w:sz w:val="28"/>
        </w:rPr>
        <w:t>东莞市妇幼保健院中药饮片服务供应商招标项目</w:t>
      </w:r>
      <w:r w:rsidRPr="005A5DD3">
        <w:rPr>
          <w:rFonts w:hint="eastAsia"/>
          <w:color w:val="000000"/>
          <w:sz w:val="28"/>
        </w:rPr>
        <w:t>。</w:t>
      </w:r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color w:val="000000"/>
          <w:sz w:val="28"/>
        </w:rPr>
        <w:t>2、采购内容：</w:t>
      </w:r>
      <w:r w:rsidR="00323B0E">
        <w:rPr>
          <w:rFonts w:hint="eastAsia"/>
          <w:color w:val="000000"/>
          <w:sz w:val="28"/>
        </w:rPr>
        <w:t>中药</w:t>
      </w:r>
      <w:r w:rsidR="00323B0E">
        <w:rPr>
          <w:color w:val="000000"/>
          <w:sz w:val="28"/>
        </w:rPr>
        <w:t>饮片服务供应商</w:t>
      </w:r>
      <w:r w:rsidRPr="005A5DD3">
        <w:rPr>
          <w:rFonts w:hint="eastAsia"/>
          <w:color w:val="000000"/>
          <w:sz w:val="28"/>
        </w:rPr>
        <w:t>。</w:t>
      </w:r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color w:val="000000"/>
          <w:sz w:val="28"/>
        </w:rPr>
        <w:t>3、采购</w:t>
      </w:r>
      <w:r w:rsidRPr="005A5DD3">
        <w:rPr>
          <w:color w:val="000000"/>
          <w:sz w:val="28"/>
        </w:rPr>
        <w:t>预算：</w:t>
      </w:r>
      <w:r w:rsidR="00323B0E" w:rsidRPr="00323B0E">
        <w:rPr>
          <w:rFonts w:hint="eastAsia"/>
          <w:color w:val="000000"/>
          <w:sz w:val="28"/>
        </w:rPr>
        <w:t>人民币壹仟万元整（￥</w:t>
      </w:r>
      <w:r w:rsidR="00323B0E" w:rsidRPr="00323B0E">
        <w:rPr>
          <w:color w:val="000000"/>
          <w:sz w:val="28"/>
        </w:rPr>
        <w:t>10,000,000.00</w:t>
      </w:r>
      <w:r w:rsidR="00323B0E" w:rsidRPr="00323B0E">
        <w:rPr>
          <w:rFonts w:hint="eastAsia"/>
          <w:color w:val="000000"/>
          <w:sz w:val="28"/>
        </w:rPr>
        <w:t>）</w:t>
      </w:r>
      <w:r w:rsidRPr="005A5DD3">
        <w:rPr>
          <w:rFonts w:hint="eastAsia"/>
          <w:color w:val="000000"/>
          <w:sz w:val="28"/>
        </w:rPr>
        <w:t>。</w:t>
      </w:r>
    </w:p>
    <w:p w:rsidR="005A5DD3" w:rsidRDefault="009B5769" w:rsidP="002B2614">
      <w:pPr>
        <w:pStyle w:val="20"/>
        <w:spacing w:line="520" w:lineRule="exact"/>
        <w:ind w:firstLine="577"/>
        <w:rPr>
          <w:rFonts w:hAnsiTheme="minorHAnsi" w:cstheme="minorBidi"/>
          <w:b/>
          <w:sz w:val="28"/>
          <w:szCs w:val="28"/>
        </w:rPr>
      </w:pPr>
      <w:r w:rsidRPr="005A5DD3">
        <w:rPr>
          <w:rFonts w:hAnsiTheme="minorHAnsi" w:cstheme="minorBidi" w:hint="eastAsia"/>
          <w:b/>
          <w:sz w:val="28"/>
          <w:szCs w:val="28"/>
        </w:rPr>
        <w:t>二</w:t>
      </w:r>
      <w:r w:rsidRPr="005A5DD3">
        <w:rPr>
          <w:rFonts w:hAnsiTheme="minorHAnsi" w:cstheme="minorBidi"/>
          <w:b/>
          <w:sz w:val="28"/>
          <w:szCs w:val="28"/>
        </w:rPr>
        <w:t>、</w:t>
      </w:r>
      <w:r w:rsidRPr="005A5DD3">
        <w:rPr>
          <w:rFonts w:hAnsiTheme="minorHAnsi" w:cstheme="minorBidi" w:hint="eastAsia"/>
          <w:b/>
          <w:sz w:val="28"/>
          <w:szCs w:val="28"/>
        </w:rPr>
        <w:t>服务期限</w:t>
      </w:r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color w:val="000000"/>
          <w:sz w:val="28"/>
        </w:rPr>
        <w:t>合同生效之日起</w:t>
      </w:r>
      <w:r w:rsidR="00323B0E">
        <w:rPr>
          <w:rFonts w:hint="eastAsia"/>
          <w:color w:val="000000"/>
          <w:sz w:val="28"/>
        </w:rPr>
        <w:t>两</w:t>
      </w:r>
      <w:r w:rsidRPr="005A5DD3">
        <w:rPr>
          <w:rFonts w:hint="eastAsia"/>
          <w:color w:val="000000"/>
          <w:sz w:val="28"/>
        </w:rPr>
        <w:t>年。</w:t>
      </w:r>
    </w:p>
    <w:p w:rsidR="009B5769" w:rsidRPr="005A5DD3" w:rsidRDefault="005A5DD3" w:rsidP="005A5DD3">
      <w:pPr>
        <w:spacing w:line="500" w:lineRule="exact"/>
        <w:ind w:firstLine="573"/>
        <w:rPr>
          <w:rFonts w:ascii="仿宋_GB2312" w:eastAsia="仿宋_GB2312"/>
          <w:b/>
          <w:sz w:val="28"/>
          <w:szCs w:val="28"/>
        </w:rPr>
      </w:pPr>
      <w:r w:rsidRPr="005A5DD3">
        <w:rPr>
          <w:rFonts w:ascii="仿宋_GB2312" w:eastAsia="仿宋_GB2312" w:hint="eastAsia"/>
          <w:b/>
          <w:sz w:val="28"/>
          <w:szCs w:val="28"/>
        </w:rPr>
        <w:t>三</w:t>
      </w:r>
      <w:r w:rsidR="009B5769" w:rsidRPr="005A5DD3">
        <w:rPr>
          <w:rFonts w:ascii="仿宋_GB2312" w:eastAsia="仿宋_GB2312" w:hint="eastAsia"/>
          <w:b/>
          <w:sz w:val="28"/>
          <w:szCs w:val="28"/>
        </w:rPr>
        <w:t>、调查</w:t>
      </w:r>
      <w:r w:rsidR="009B5769" w:rsidRPr="005A5DD3">
        <w:rPr>
          <w:rFonts w:ascii="仿宋_GB2312" w:eastAsia="仿宋_GB2312"/>
          <w:b/>
          <w:sz w:val="28"/>
          <w:szCs w:val="28"/>
        </w:rPr>
        <w:t>方式</w:t>
      </w:r>
    </w:p>
    <w:p w:rsidR="009B5769" w:rsidRDefault="009B5769" w:rsidP="009B5769">
      <w:pPr>
        <w:pStyle w:val="20"/>
        <w:spacing w:line="520" w:lineRule="exact"/>
        <w:ind w:firstLine="577"/>
        <w:rPr>
          <w:color w:val="000000"/>
          <w:sz w:val="28"/>
        </w:rPr>
      </w:pPr>
      <w:r w:rsidRPr="008C7F05">
        <w:rPr>
          <w:rFonts w:hint="eastAsia"/>
          <w:color w:val="000000"/>
          <w:sz w:val="28"/>
        </w:rPr>
        <w:t>本次</w:t>
      </w:r>
      <w:r>
        <w:rPr>
          <w:rFonts w:hint="eastAsia"/>
          <w:color w:val="000000"/>
          <w:sz w:val="28"/>
        </w:rPr>
        <w:t>由</w:t>
      </w:r>
      <w:r w:rsidRPr="008C7F05">
        <w:rPr>
          <w:color w:val="000000"/>
          <w:sz w:val="28"/>
        </w:rPr>
        <w:t>调查采用</w:t>
      </w:r>
      <w:r w:rsidRPr="008C7F05">
        <w:rPr>
          <w:rFonts w:hint="eastAsia"/>
          <w:color w:val="000000"/>
          <w:sz w:val="28"/>
        </w:rPr>
        <w:t>发布</w:t>
      </w:r>
      <w:r w:rsidRPr="008C7F05">
        <w:rPr>
          <w:color w:val="000000"/>
          <w:sz w:val="28"/>
        </w:rPr>
        <w:t>用户需求</w:t>
      </w:r>
      <w:r w:rsidRPr="008C7F05">
        <w:rPr>
          <w:rFonts w:hint="eastAsia"/>
          <w:color w:val="000000"/>
          <w:sz w:val="28"/>
        </w:rPr>
        <w:t>征集</w:t>
      </w:r>
      <w:r w:rsidRPr="008C7F05">
        <w:rPr>
          <w:color w:val="000000"/>
          <w:sz w:val="28"/>
        </w:rPr>
        <w:t>公告的形式</w:t>
      </w:r>
      <w:r>
        <w:rPr>
          <w:rFonts w:hint="eastAsia"/>
          <w:color w:val="000000"/>
          <w:sz w:val="28"/>
        </w:rPr>
        <w:t>。</w:t>
      </w:r>
    </w:p>
    <w:p w:rsidR="009B5769" w:rsidRDefault="005A5DD3" w:rsidP="009B5769">
      <w:pPr>
        <w:spacing w:line="500" w:lineRule="exact"/>
        <w:ind w:firstLine="57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="009B5769">
        <w:rPr>
          <w:rFonts w:ascii="仿宋_GB2312" w:eastAsia="仿宋_GB2312" w:hint="eastAsia"/>
          <w:b/>
          <w:sz w:val="28"/>
          <w:szCs w:val="28"/>
        </w:rPr>
        <w:t>、调查对象</w:t>
      </w:r>
    </w:p>
    <w:p w:rsidR="009B5769" w:rsidRDefault="009B5769" w:rsidP="009B5769">
      <w:pPr>
        <w:pStyle w:val="20"/>
        <w:spacing w:line="520" w:lineRule="exact"/>
        <w:ind w:firstLine="577"/>
        <w:rPr>
          <w:color w:val="000000"/>
          <w:sz w:val="28"/>
        </w:rPr>
      </w:pPr>
      <w:r w:rsidRPr="008C7F05">
        <w:rPr>
          <w:color w:val="000000"/>
          <w:sz w:val="28"/>
        </w:rPr>
        <w:t>面向全社会征集用户需求</w:t>
      </w:r>
      <w:r>
        <w:rPr>
          <w:rFonts w:hint="eastAsia"/>
          <w:color w:val="000000"/>
          <w:sz w:val="28"/>
        </w:rPr>
        <w:t>，</w:t>
      </w:r>
      <w:r w:rsidRPr="008C7F05">
        <w:rPr>
          <w:rFonts w:hint="eastAsia"/>
          <w:color w:val="000000"/>
          <w:sz w:val="28"/>
        </w:rPr>
        <w:t>欢迎有意向的</w:t>
      </w:r>
      <w:r>
        <w:rPr>
          <w:rFonts w:hint="eastAsia"/>
          <w:color w:val="000000"/>
          <w:sz w:val="28"/>
        </w:rPr>
        <w:t>供应商</w:t>
      </w:r>
      <w:r w:rsidRPr="008C7F05">
        <w:rPr>
          <w:rFonts w:hint="eastAsia"/>
          <w:color w:val="000000"/>
          <w:sz w:val="28"/>
        </w:rPr>
        <w:t>提供符合要求的</w:t>
      </w:r>
      <w:r>
        <w:rPr>
          <w:rFonts w:hint="eastAsia"/>
          <w:color w:val="000000"/>
          <w:sz w:val="28"/>
        </w:rPr>
        <w:t>用户</w:t>
      </w:r>
      <w:r>
        <w:rPr>
          <w:color w:val="000000"/>
          <w:sz w:val="28"/>
        </w:rPr>
        <w:t>需求</w:t>
      </w:r>
      <w:r w:rsidRPr="008C7F05">
        <w:rPr>
          <w:rFonts w:hint="eastAsia"/>
          <w:color w:val="000000"/>
          <w:sz w:val="28"/>
        </w:rPr>
        <w:t>建议书</w:t>
      </w:r>
      <w:r>
        <w:rPr>
          <w:rFonts w:hint="eastAsia"/>
          <w:color w:val="000000"/>
          <w:sz w:val="28"/>
        </w:rPr>
        <w:t>。</w:t>
      </w:r>
    </w:p>
    <w:p w:rsidR="009B5769" w:rsidRDefault="005A5DD3" w:rsidP="009B5769">
      <w:pPr>
        <w:spacing w:line="500" w:lineRule="exact"/>
        <w:ind w:firstLine="57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="009B5769" w:rsidRPr="00216513">
        <w:rPr>
          <w:rFonts w:ascii="仿宋_GB2312" w:eastAsia="仿宋_GB2312"/>
          <w:b/>
          <w:sz w:val="28"/>
          <w:szCs w:val="28"/>
        </w:rPr>
        <w:t>、</w:t>
      </w:r>
      <w:r w:rsidR="009B5769">
        <w:rPr>
          <w:rFonts w:ascii="仿宋_GB2312" w:eastAsia="仿宋_GB2312" w:hint="eastAsia"/>
          <w:b/>
          <w:sz w:val="28"/>
          <w:szCs w:val="28"/>
        </w:rPr>
        <w:t>调查</w:t>
      </w:r>
      <w:r w:rsidR="009B5769" w:rsidRPr="00216513">
        <w:rPr>
          <w:rFonts w:ascii="仿宋_GB2312" w:eastAsia="仿宋_GB2312" w:hint="eastAsia"/>
          <w:b/>
          <w:sz w:val="28"/>
          <w:szCs w:val="28"/>
        </w:rPr>
        <w:t>内容</w:t>
      </w:r>
    </w:p>
    <w:p w:rsidR="009B5769" w:rsidRPr="005A5DD3" w:rsidRDefault="007335D1" w:rsidP="005A5DD3">
      <w:pPr>
        <w:pStyle w:val="20"/>
        <w:spacing w:line="520" w:lineRule="exact"/>
        <w:ind w:firstLine="57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采购人</w:t>
      </w:r>
      <w:r>
        <w:rPr>
          <w:color w:val="000000"/>
          <w:sz w:val="28"/>
        </w:rPr>
        <w:t>提供</w:t>
      </w:r>
      <w:r>
        <w:rPr>
          <w:rFonts w:hint="eastAsia"/>
          <w:color w:val="000000"/>
          <w:sz w:val="28"/>
        </w:rPr>
        <w:t>《中药</w:t>
      </w:r>
      <w:r>
        <w:rPr>
          <w:color w:val="000000"/>
          <w:sz w:val="28"/>
        </w:rPr>
        <w:t>饮片清单</w:t>
      </w:r>
      <w:r>
        <w:rPr>
          <w:rFonts w:hint="eastAsia"/>
          <w:color w:val="000000"/>
          <w:sz w:val="28"/>
        </w:rPr>
        <w:t>》，</w:t>
      </w:r>
      <w:r w:rsidR="009B5769" w:rsidRPr="005A5DD3">
        <w:rPr>
          <w:rFonts w:hint="eastAsia"/>
          <w:color w:val="000000"/>
          <w:sz w:val="28"/>
        </w:rPr>
        <w:t>主要收集</w:t>
      </w:r>
      <w:r w:rsidR="00323B0E">
        <w:rPr>
          <w:rFonts w:hint="eastAsia"/>
          <w:sz w:val="28"/>
          <w:szCs w:val="28"/>
        </w:rPr>
        <w:t>中药饮片清单各个</w:t>
      </w:r>
      <w:r w:rsidR="00323B0E">
        <w:rPr>
          <w:sz w:val="28"/>
          <w:szCs w:val="28"/>
        </w:rPr>
        <w:t>药品的</w:t>
      </w:r>
      <w:r w:rsidR="00323B0E">
        <w:rPr>
          <w:rFonts w:hint="eastAsia"/>
          <w:sz w:val="28"/>
          <w:szCs w:val="28"/>
        </w:rPr>
        <w:t>规格及建议</w:t>
      </w:r>
      <w:r w:rsidR="00323B0E">
        <w:rPr>
          <w:sz w:val="28"/>
          <w:szCs w:val="28"/>
        </w:rPr>
        <w:t>单价</w:t>
      </w:r>
      <w:r w:rsidR="009B5769" w:rsidRPr="005A5DD3">
        <w:rPr>
          <w:color w:val="000000"/>
          <w:sz w:val="28"/>
        </w:rPr>
        <w:t>、</w:t>
      </w:r>
      <w:r w:rsidRPr="007335D1">
        <w:rPr>
          <w:rFonts w:hint="eastAsia"/>
          <w:color w:val="000000"/>
          <w:sz w:val="28"/>
        </w:rPr>
        <w:t>炮制执行标准</w:t>
      </w:r>
      <w:r>
        <w:rPr>
          <w:rFonts w:hint="eastAsia"/>
          <w:color w:val="000000"/>
          <w:sz w:val="28"/>
        </w:rPr>
        <w:t>、</w:t>
      </w:r>
      <w:r w:rsidR="009B5769" w:rsidRPr="005A5DD3">
        <w:rPr>
          <w:rFonts w:hint="eastAsia"/>
          <w:color w:val="000000"/>
          <w:sz w:val="28"/>
        </w:rPr>
        <w:t>质量及包装要求、</w:t>
      </w:r>
      <w:r w:rsidRPr="007335D1">
        <w:rPr>
          <w:rFonts w:hint="eastAsia"/>
          <w:color w:val="000000"/>
          <w:sz w:val="28"/>
        </w:rPr>
        <w:t>在用三甲医院</w:t>
      </w:r>
      <w:r>
        <w:rPr>
          <w:rFonts w:hint="eastAsia"/>
          <w:color w:val="000000"/>
          <w:sz w:val="28"/>
        </w:rPr>
        <w:t>（限广东省）</w:t>
      </w:r>
      <w:r w:rsidR="005B7E59">
        <w:rPr>
          <w:rFonts w:hint="eastAsia"/>
          <w:color w:val="000000"/>
          <w:sz w:val="28"/>
        </w:rPr>
        <w:t>情况</w:t>
      </w:r>
      <w:r>
        <w:rPr>
          <w:rFonts w:hint="eastAsia"/>
          <w:color w:val="000000"/>
          <w:sz w:val="28"/>
        </w:rPr>
        <w:t>、</w:t>
      </w:r>
      <w:r w:rsidR="00C91847">
        <w:rPr>
          <w:rFonts w:hint="eastAsia"/>
          <w:color w:val="000000"/>
          <w:sz w:val="28"/>
        </w:rPr>
        <w:t>配送服务要求</w:t>
      </w:r>
      <w:r w:rsidR="009B5769" w:rsidRPr="005A5DD3">
        <w:rPr>
          <w:rFonts w:hint="eastAsia"/>
          <w:color w:val="000000"/>
          <w:sz w:val="28"/>
        </w:rPr>
        <w:t>、</w:t>
      </w:r>
      <w:r w:rsidR="009B5769" w:rsidRPr="005A5DD3">
        <w:rPr>
          <w:color w:val="000000"/>
          <w:sz w:val="28"/>
        </w:rPr>
        <w:t>其他要</w:t>
      </w:r>
      <w:r w:rsidR="009B5769" w:rsidRPr="005A5DD3">
        <w:rPr>
          <w:rFonts w:hint="eastAsia"/>
          <w:color w:val="000000"/>
          <w:sz w:val="28"/>
        </w:rPr>
        <w:t>求</w:t>
      </w:r>
      <w:r w:rsidR="009B5769" w:rsidRPr="005A5DD3">
        <w:rPr>
          <w:color w:val="000000"/>
          <w:sz w:val="28"/>
        </w:rPr>
        <w:t>等</w:t>
      </w:r>
      <w:r w:rsidR="009B5769" w:rsidRPr="005A5DD3">
        <w:rPr>
          <w:rFonts w:hint="eastAsia"/>
          <w:color w:val="000000"/>
          <w:sz w:val="28"/>
        </w:rPr>
        <w:t>。</w:t>
      </w:r>
    </w:p>
    <w:p w:rsidR="009B5769" w:rsidRPr="005A5DD3" w:rsidRDefault="005A5DD3" w:rsidP="002B2614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b/>
          <w:color w:val="000000"/>
          <w:sz w:val="28"/>
        </w:rPr>
        <w:t>六</w:t>
      </w:r>
      <w:r w:rsidR="009B5769" w:rsidRPr="005A5DD3">
        <w:rPr>
          <w:rFonts w:hint="eastAsia"/>
          <w:color w:val="000000"/>
          <w:sz w:val="28"/>
        </w:rPr>
        <w:t>、本征集公告在广东国政建设工程咨询有限公司（</w:t>
      </w:r>
      <w:r w:rsidRPr="005A5DD3">
        <w:rPr>
          <w:color w:val="000000"/>
          <w:sz w:val="28"/>
        </w:rPr>
        <w:t>https://www.gdgzjsgczx.com/</w:t>
      </w:r>
      <w:r w:rsidR="009B5769" w:rsidRPr="005A5DD3">
        <w:rPr>
          <w:rFonts w:hint="eastAsia"/>
          <w:color w:val="000000"/>
          <w:sz w:val="28"/>
        </w:rPr>
        <w:t>）。</w:t>
      </w:r>
    </w:p>
    <w:p w:rsidR="009B5769" w:rsidRPr="005A5DD3" w:rsidRDefault="005A5DD3" w:rsidP="002B2614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b/>
          <w:color w:val="000000"/>
          <w:sz w:val="28"/>
        </w:rPr>
        <w:t>七</w:t>
      </w:r>
      <w:r w:rsidR="009B5769" w:rsidRPr="005A5DD3">
        <w:rPr>
          <w:rFonts w:hint="eastAsia"/>
          <w:color w:val="000000"/>
          <w:sz w:val="28"/>
        </w:rPr>
        <w:t>、有意向的</w:t>
      </w:r>
      <w:r>
        <w:rPr>
          <w:rFonts w:hint="eastAsia"/>
          <w:color w:val="000000"/>
          <w:sz w:val="28"/>
        </w:rPr>
        <w:t>供应商</w:t>
      </w:r>
      <w:r w:rsidR="009B5769" w:rsidRPr="005A5DD3">
        <w:rPr>
          <w:rFonts w:hint="eastAsia"/>
          <w:color w:val="000000"/>
          <w:sz w:val="28"/>
        </w:rPr>
        <w:t>必须提供符合要求的</w:t>
      </w:r>
      <w:r w:rsidRPr="005A5DD3">
        <w:rPr>
          <w:rFonts w:hint="eastAsia"/>
          <w:b/>
          <w:color w:val="000000"/>
          <w:sz w:val="28"/>
        </w:rPr>
        <w:t>用户</w:t>
      </w:r>
      <w:r w:rsidRPr="005A5DD3">
        <w:rPr>
          <w:b/>
          <w:color w:val="000000"/>
          <w:sz w:val="28"/>
        </w:rPr>
        <w:t>需求</w:t>
      </w:r>
      <w:r w:rsidRPr="005A5DD3">
        <w:rPr>
          <w:rFonts w:hint="eastAsia"/>
          <w:b/>
          <w:color w:val="000000"/>
          <w:sz w:val="28"/>
        </w:rPr>
        <w:t>建议</w:t>
      </w:r>
      <w:r w:rsidRPr="005A5DD3">
        <w:rPr>
          <w:b/>
          <w:color w:val="000000"/>
          <w:sz w:val="28"/>
        </w:rPr>
        <w:t>书</w:t>
      </w:r>
      <w:r w:rsidR="009B5769" w:rsidRPr="005A5DD3">
        <w:rPr>
          <w:rFonts w:hint="eastAsia"/>
          <w:color w:val="000000"/>
          <w:sz w:val="28"/>
        </w:rPr>
        <w:t>，并保证所提供的材料真实、有效、齐全，请按下列顺序排版：</w:t>
      </w:r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color w:val="000000"/>
          <w:sz w:val="28"/>
        </w:rPr>
        <w:lastRenderedPageBreak/>
        <w:t>1、封面：公司名称、联系人姓名及联系方式等信息</w:t>
      </w:r>
      <w:r w:rsidR="00323B0E">
        <w:rPr>
          <w:rFonts w:hint="eastAsia"/>
          <w:color w:val="000000"/>
          <w:sz w:val="28"/>
        </w:rPr>
        <w:t>；</w:t>
      </w:r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color w:val="000000"/>
          <w:sz w:val="28"/>
        </w:rPr>
        <w:t>2、目录</w:t>
      </w:r>
      <w:r w:rsidR="00323B0E">
        <w:rPr>
          <w:rFonts w:hint="eastAsia"/>
          <w:color w:val="000000"/>
          <w:sz w:val="28"/>
        </w:rPr>
        <w:t>；</w:t>
      </w:r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color w:val="000000"/>
          <w:sz w:val="28"/>
        </w:rPr>
        <w:t>3、公司证照</w:t>
      </w:r>
      <w:r w:rsidR="00323B0E">
        <w:rPr>
          <w:rFonts w:hint="eastAsia"/>
          <w:color w:val="000000"/>
          <w:sz w:val="28"/>
        </w:rPr>
        <w:t>；</w:t>
      </w:r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color w:val="000000"/>
          <w:sz w:val="28"/>
        </w:rPr>
        <w:t>4、公司简介</w:t>
      </w:r>
      <w:r w:rsidR="00323B0E">
        <w:rPr>
          <w:rFonts w:hint="eastAsia"/>
          <w:color w:val="000000"/>
          <w:sz w:val="28"/>
        </w:rPr>
        <w:t>；</w:t>
      </w:r>
    </w:p>
    <w:p w:rsidR="007335D1" w:rsidRPr="005A5DD3" w:rsidRDefault="005B7E59" w:rsidP="005A5DD3">
      <w:pPr>
        <w:pStyle w:val="20"/>
        <w:spacing w:line="520" w:lineRule="exact"/>
        <w:ind w:firstLine="577"/>
        <w:rPr>
          <w:color w:val="000000"/>
          <w:sz w:val="28"/>
        </w:rPr>
      </w:pPr>
      <w:r>
        <w:rPr>
          <w:rFonts w:hint="eastAsia"/>
          <w:sz w:val="28"/>
        </w:rPr>
        <w:t>5</w:t>
      </w:r>
      <w:r w:rsidR="007335D1">
        <w:rPr>
          <w:rFonts w:hint="eastAsia"/>
          <w:sz w:val="28"/>
        </w:rPr>
        <w:t>、按</w:t>
      </w:r>
      <w:r w:rsidR="007335D1">
        <w:rPr>
          <w:sz w:val="28"/>
        </w:rPr>
        <w:t>要求填</w:t>
      </w:r>
      <w:r w:rsidR="007335D1">
        <w:rPr>
          <w:rFonts w:hint="eastAsia"/>
          <w:sz w:val="28"/>
        </w:rPr>
        <w:t>写</w:t>
      </w:r>
      <w:r w:rsidR="007335D1">
        <w:rPr>
          <w:sz w:val="28"/>
        </w:rPr>
        <w:t>好的《</w:t>
      </w:r>
      <w:r w:rsidR="007335D1">
        <w:rPr>
          <w:rFonts w:hint="eastAsia"/>
          <w:sz w:val="28"/>
        </w:rPr>
        <w:t>中药</w:t>
      </w:r>
      <w:r w:rsidR="007335D1">
        <w:rPr>
          <w:sz w:val="28"/>
        </w:rPr>
        <w:t>饮片清单》</w:t>
      </w:r>
      <w:r w:rsidR="007335D1">
        <w:rPr>
          <w:rFonts w:hint="eastAsia"/>
          <w:sz w:val="28"/>
        </w:rPr>
        <w:t>；</w:t>
      </w:r>
    </w:p>
    <w:p w:rsidR="005A5DD3" w:rsidRDefault="005B7E59" w:rsidP="005A5DD3">
      <w:pPr>
        <w:pStyle w:val="20"/>
        <w:spacing w:line="520" w:lineRule="exact"/>
        <w:ind w:firstLine="577"/>
        <w:rPr>
          <w:color w:val="000000"/>
          <w:sz w:val="28"/>
        </w:rPr>
      </w:pPr>
      <w:r>
        <w:rPr>
          <w:sz w:val="28"/>
        </w:rPr>
        <w:t>6</w:t>
      </w:r>
      <w:r w:rsidR="005A5DD3">
        <w:rPr>
          <w:rFonts w:hint="eastAsia"/>
          <w:sz w:val="28"/>
        </w:rPr>
        <w:t>、</w:t>
      </w:r>
      <w:r w:rsidR="00323B0E" w:rsidRPr="005A5DD3">
        <w:rPr>
          <w:rFonts w:hint="eastAsia"/>
          <w:color w:val="000000"/>
          <w:sz w:val="28"/>
        </w:rPr>
        <w:t>配送服务要求</w:t>
      </w:r>
      <w:r w:rsidR="00323B0E">
        <w:rPr>
          <w:rFonts w:hint="eastAsia"/>
          <w:color w:val="000000"/>
          <w:sz w:val="28"/>
        </w:rPr>
        <w:t>；</w:t>
      </w:r>
    </w:p>
    <w:p w:rsidR="005A5DD3" w:rsidRPr="005A5DD3" w:rsidRDefault="00C91847" w:rsidP="005A5DD3">
      <w:pPr>
        <w:pStyle w:val="20"/>
        <w:spacing w:line="520" w:lineRule="exact"/>
        <w:ind w:firstLine="577"/>
        <w:rPr>
          <w:color w:val="000000"/>
          <w:sz w:val="28"/>
        </w:rPr>
      </w:pPr>
      <w:r>
        <w:rPr>
          <w:rFonts w:hint="eastAsia"/>
          <w:sz w:val="28"/>
        </w:rPr>
        <w:t>7</w:t>
      </w:r>
      <w:r w:rsidR="005A5DD3">
        <w:rPr>
          <w:rFonts w:hint="eastAsia"/>
          <w:sz w:val="28"/>
        </w:rPr>
        <w:t>、</w:t>
      </w:r>
      <w:r w:rsidR="005A5DD3">
        <w:rPr>
          <w:sz w:val="28"/>
        </w:rPr>
        <w:t>其他要</w:t>
      </w:r>
      <w:r w:rsidR="005A5DD3">
        <w:rPr>
          <w:rFonts w:hint="eastAsia"/>
          <w:sz w:val="28"/>
        </w:rPr>
        <w:t>求</w:t>
      </w:r>
      <w:r w:rsidR="005A5DD3">
        <w:rPr>
          <w:sz w:val="28"/>
        </w:rPr>
        <w:t>等</w:t>
      </w:r>
      <w:r w:rsidR="00323B0E">
        <w:rPr>
          <w:rFonts w:hint="eastAsia"/>
          <w:sz w:val="28"/>
        </w:rPr>
        <w:t>。</w:t>
      </w:r>
    </w:p>
    <w:p w:rsidR="009B5769" w:rsidRPr="005A5DD3" w:rsidRDefault="001819D7" w:rsidP="002B2614">
      <w:pPr>
        <w:pStyle w:val="20"/>
        <w:spacing w:line="520" w:lineRule="exact"/>
        <w:ind w:firstLine="577"/>
        <w:rPr>
          <w:color w:val="000000"/>
          <w:sz w:val="28"/>
        </w:rPr>
      </w:pPr>
      <w:r w:rsidRPr="001819D7">
        <w:rPr>
          <w:rFonts w:hint="eastAsia"/>
          <w:b/>
          <w:color w:val="000000"/>
          <w:sz w:val="28"/>
        </w:rPr>
        <w:t>八</w:t>
      </w:r>
      <w:r w:rsidR="009B5769" w:rsidRPr="005A5DD3">
        <w:rPr>
          <w:rFonts w:hint="eastAsia"/>
          <w:color w:val="000000"/>
          <w:sz w:val="28"/>
        </w:rPr>
        <w:t>、本次征集接受电子邮件方式递交</w:t>
      </w:r>
      <w:r w:rsidR="009B5769" w:rsidRPr="005A5DD3">
        <w:rPr>
          <w:rFonts w:hint="eastAsia"/>
          <w:b/>
          <w:bCs/>
          <w:sz w:val="28"/>
        </w:rPr>
        <w:t>（发送至指定邮箱，不接受在接收截止时间后收到的</w:t>
      </w:r>
      <w:r w:rsidR="00747A81">
        <w:rPr>
          <w:rFonts w:hint="eastAsia"/>
          <w:b/>
          <w:bCs/>
          <w:sz w:val="28"/>
        </w:rPr>
        <w:t>用户</w:t>
      </w:r>
      <w:r w:rsidR="00747A81">
        <w:rPr>
          <w:b/>
          <w:bCs/>
          <w:sz w:val="28"/>
        </w:rPr>
        <w:t>需求</w:t>
      </w:r>
      <w:r w:rsidR="009B5769" w:rsidRPr="005A5DD3">
        <w:rPr>
          <w:rFonts w:hint="eastAsia"/>
          <w:b/>
          <w:bCs/>
          <w:sz w:val="28"/>
        </w:rPr>
        <w:t>建议书）</w:t>
      </w:r>
      <w:r w:rsidR="009B5769" w:rsidRPr="005A5DD3">
        <w:rPr>
          <w:rFonts w:hint="eastAsia"/>
          <w:color w:val="000000"/>
          <w:sz w:val="28"/>
        </w:rPr>
        <w:t>。</w:t>
      </w:r>
    </w:p>
    <w:p w:rsidR="009B5769" w:rsidRPr="005A5DD3" w:rsidRDefault="001819D7" w:rsidP="002B2614">
      <w:pPr>
        <w:pStyle w:val="20"/>
        <w:spacing w:line="520" w:lineRule="exact"/>
        <w:ind w:firstLine="577"/>
        <w:rPr>
          <w:color w:val="000000"/>
          <w:sz w:val="28"/>
        </w:rPr>
      </w:pPr>
      <w:r w:rsidRPr="001819D7">
        <w:rPr>
          <w:rFonts w:hint="eastAsia"/>
          <w:b/>
          <w:color w:val="000000"/>
          <w:sz w:val="28"/>
        </w:rPr>
        <w:t>九</w:t>
      </w:r>
      <w:r>
        <w:rPr>
          <w:rFonts w:hint="eastAsia"/>
          <w:b/>
          <w:color w:val="000000"/>
          <w:sz w:val="28"/>
        </w:rPr>
        <w:t>、接收截止</w:t>
      </w:r>
      <w:r w:rsidR="009B5769" w:rsidRPr="001819D7">
        <w:rPr>
          <w:rFonts w:hint="eastAsia"/>
          <w:b/>
          <w:color w:val="000000"/>
          <w:sz w:val="28"/>
        </w:rPr>
        <w:t>时间</w:t>
      </w:r>
      <w:r w:rsidR="009B5769" w:rsidRPr="005A5DD3">
        <w:rPr>
          <w:rFonts w:hint="eastAsia"/>
          <w:color w:val="000000"/>
          <w:sz w:val="28"/>
        </w:rPr>
        <w:t>：202</w:t>
      </w:r>
      <w:r w:rsidR="002E2289">
        <w:rPr>
          <w:color w:val="000000"/>
          <w:sz w:val="28"/>
        </w:rPr>
        <w:t>2</w:t>
      </w:r>
      <w:r w:rsidR="009B5769" w:rsidRPr="005A5DD3">
        <w:rPr>
          <w:rFonts w:hint="eastAsia"/>
          <w:color w:val="000000"/>
          <w:sz w:val="28"/>
        </w:rPr>
        <w:t>年</w:t>
      </w:r>
      <w:r w:rsidR="002E2289">
        <w:rPr>
          <w:color w:val="000000"/>
          <w:sz w:val="28"/>
        </w:rPr>
        <w:t>0</w:t>
      </w:r>
      <w:r w:rsidR="007335D1">
        <w:rPr>
          <w:color w:val="000000"/>
          <w:sz w:val="28"/>
        </w:rPr>
        <w:t>3</w:t>
      </w:r>
      <w:r w:rsidR="009B5769" w:rsidRPr="005A5DD3">
        <w:rPr>
          <w:rFonts w:hint="eastAsia"/>
          <w:color w:val="000000"/>
          <w:sz w:val="28"/>
        </w:rPr>
        <w:t>月</w:t>
      </w:r>
      <w:r w:rsidR="007335D1">
        <w:rPr>
          <w:color w:val="000000"/>
          <w:sz w:val="28"/>
        </w:rPr>
        <w:t>0</w:t>
      </w:r>
      <w:r w:rsidR="002B2614">
        <w:rPr>
          <w:rFonts w:hint="eastAsia"/>
          <w:color w:val="000000"/>
          <w:sz w:val="28"/>
        </w:rPr>
        <w:t>1</w:t>
      </w:r>
      <w:r w:rsidR="009B5769" w:rsidRPr="005A5DD3">
        <w:rPr>
          <w:rFonts w:hint="eastAsia"/>
          <w:color w:val="000000"/>
          <w:sz w:val="28"/>
        </w:rPr>
        <w:t>日下午17时30分（北京时间）。</w:t>
      </w:r>
    </w:p>
    <w:p w:rsidR="009B5769" w:rsidRPr="001819D7" w:rsidRDefault="001819D7" w:rsidP="002B2614">
      <w:pPr>
        <w:pStyle w:val="20"/>
        <w:spacing w:line="520" w:lineRule="exact"/>
        <w:ind w:firstLine="577"/>
        <w:rPr>
          <w:b/>
          <w:color w:val="000000"/>
          <w:sz w:val="28"/>
        </w:rPr>
      </w:pPr>
      <w:r w:rsidRPr="001819D7">
        <w:rPr>
          <w:rFonts w:hint="eastAsia"/>
          <w:b/>
          <w:color w:val="000000"/>
          <w:sz w:val="28"/>
        </w:rPr>
        <w:t>十</w:t>
      </w:r>
      <w:r w:rsidR="009B5769" w:rsidRPr="001819D7">
        <w:rPr>
          <w:rFonts w:hint="eastAsia"/>
          <w:b/>
          <w:color w:val="000000"/>
          <w:sz w:val="28"/>
        </w:rPr>
        <w:t>、联系方式</w:t>
      </w:r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color w:val="000000"/>
          <w:sz w:val="28"/>
        </w:rPr>
        <w:t>联系人：</w:t>
      </w:r>
      <w:r w:rsidR="005A5DD3">
        <w:rPr>
          <w:rFonts w:hint="eastAsia"/>
          <w:color w:val="000000"/>
          <w:sz w:val="28"/>
        </w:rPr>
        <w:t>蔡</w:t>
      </w:r>
      <w:r w:rsidR="005A5DD3">
        <w:rPr>
          <w:color w:val="000000"/>
          <w:sz w:val="28"/>
        </w:rPr>
        <w:t>小姐</w:t>
      </w:r>
      <w:bookmarkStart w:id="1" w:name="_GoBack"/>
      <w:bookmarkEnd w:id="1"/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color w:val="000000"/>
          <w:sz w:val="28"/>
        </w:rPr>
        <w:t>联系电话：0769-2</w:t>
      </w:r>
      <w:r w:rsidR="005A5DD3">
        <w:rPr>
          <w:color w:val="000000"/>
          <w:sz w:val="28"/>
        </w:rPr>
        <w:t>2881456</w:t>
      </w:r>
    </w:p>
    <w:p w:rsidR="009B5769" w:rsidRPr="005A5DD3" w:rsidRDefault="005A5DD3" w:rsidP="002B2614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b/>
          <w:color w:val="000000"/>
          <w:sz w:val="28"/>
        </w:rPr>
        <w:t>用户</w:t>
      </w:r>
      <w:r w:rsidRPr="005A5DD3">
        <w:rPr>
          <w:b/>
          <w:color w:val="000000"/>
          <w:sz w:val="28"/>
        </w:rPr>
        <w:t>需求</w:t>
      </w:r>
      <w:r w:rsidRPr="005A5DD3">
        <w:rPr>
          <w:rFonts w:hint="eastAsia"/>
          <w:b/>
          <w:color w:val="000000"/>
          <w:sz w:val="28"/>
        </w:rPr>
        <w:t>建议</w:t>
      </w:r>
      <w:r w:rsidRPr="005A5DD3">
        <w:rPr>
          <w:b/>
          <w:color w:val="000000"/>
          <w:sz w:val="28"/>
        </w:rPr>
        <w:t>书</w:t>
      </w:r>
      <w:r w:rsidR="009B5769" w:rsidRPr="005A5DD3">
        <w:rPr>
          <w:rFonts w:hint="eastAsia"/>
          <w:b/>
          <w:bCs/>
          <w:sz w:val="28"/>
        </w:rPr>
        <w:t>接收指定邮箱：</w:t>
      </w:r>
      <w:hyperlink r:id="rId6" w:history="1">
        <w:r w:rsidRPr="004861E5">
          <w:rPr>
            <w:rStyle w:val="a5"/>
            <w:b/>
            <w:bCs/>
            <w:sz w:val="28"/>
          </w:rPr>
          <w:t>289607320</w:t>
        </w:r>
        <w:r w:rsidRPr="004861E5">
          <w:rPr>
            <w:rStyle w:val="a5"/>
            <w:rFonts w:hint="eastAsia"/>
            <w:b/>
            <w:bCs/>
            <w:sz w:val="28"/>
          </w:rPr>
          <w:t>@</w:t>
        </w:r>
        <w:r w:rsidRPr="004861E5">
          <w:rPr>
            <w:rStyle w:val="a5"/>
            <w:b/>
            <w:bCs/>
            <w:sz w:val="28"/>
          </w:rPr>
          <w:t>qq</w:t>
        </w:r>
        <w:r w:rsidRPr="004861E5">
          <w:rPr>
            <w:rStyle w:val="a5"/>
            <w:rFonts w:hint="eastAsia"/>
            <w:b/>
            <w:bCs/>
            <w:sz w:val="28"/>
          </w:rPr>
          <w:t>.com</w:t>
        </w:r>
      </w:hyperlink>
      <w:r w:rsidR="009B5769" w:rsidRPr="005A5DD3">
        <w:rPr>
          <w:rFonts w:hint="eastAsia"/>
          <w:b/>
          <w:bCs/>
          <w:sz w:val="28"/>
        </w:rPr>
        <w:t>；</w:t>
      </w:r>
    </w:p>
    <w:p w:rsidR="009B5769" w:rsidRPr="005A5DD3" w:rsidRDefault="009B5769" w:rsidP="005A5DD3">
      <w:pPr>
        <w:pStyle w:val="20"/>
        <w:spacing w:line="520" w:lineRule="exact"/>
        <w:ind w:firstLine="577"/>
        <w:rPr>
          <w:color w:val="000000"/>
          <w:sz w:val="28"/>
        </w:rPr>
      </w:pPr>
      <w:r w:rsidRPr="005A5DD3">
        <w:rPr>
          <w:rFonts w:hint="eastAsia"/>
          <w:color w:val="000000"/>
          <w:sz w:val="28"/>
        </w:rPr>
        <w:t> </w:t>
      </w:r>
    </w:p>
    <w:p w:rsidR="009B5769" w:rsidRDefault="009B5769" w:rsidP="002B2614">
      <w:pPr>
        <w:pStyle w:val="20"/>
        <w:spacing w:line="520" w:lineRule="exact"/>
        <w:ind w:firstLine="577"/>
        <w:rPr>
          <w:b/>
          <w:bCs/>
          <w:sz w:val="28"/>
        </w:rPr>
      </w:pPr>
      <w:r w:rsidRPr="005A5DD3">
        <w:rPr>
          <w:rFonts w:hint="eastAsia"/>
          <w:b/>
          <w:bCs/>
          <w:sz w:val="28"/>
        </w:rPr>
        <w:t> </w:t>
      </w:r>
    </w:p>
    <w:p w:rsidR="00690932" w:rsidRPr="005A5DD3" w:rsidRDefault="00690932" w:rsidP="005A5DD3">
      <w:pPr>
        <w:pStyle w:val="20"/>
        <w:spacing w:line="520" w:lineRule="exact"/>
        <w:ind w:firstLine="577"/>
        <w:rPr>
          <w:color w:val="000000"/>
          <w:sz w:val="28"/>
        </w:rPr>
      </w:pPr>
    </w:p>
    <w:p w:rsidR="009B5769" w:rsidRPr="005A5DD3" w:rsidRDefault="009B5769" w:rsidP="002B2614">
      <w:pPr>
        <w:pStyle w:val="20"/>
        <w:spacing w:line="520" w:lineRule="exact"/>
        <w:ind w:firstLine="577"/>
        <w:jc w:val="right"/>
        <w:rPr>
          <w:color w:val="000000"/>
          <w:sz w:val="28"/>
        </w:rPr>
      </w:pPr>
      <w:r w:rsidRPr="005A5DD3">
        <w:rPr>
          <w:rFonts w:hint="eastAsia"/>
          <w:b/>
          <w:bCs/>
          <w:sz w:val="28"/>
        </w:rPr>
        <w:t>广东国政建设工程咨询有限公司</w:t>
      </w:r>
    </w:p>
    <w:p w:rsidR="009B5769" w:rsidRPr="005A5DD3" w:rsidRDefault="009B5769" w:rsidP="002B2614">
      <w:pPr>
        <w:pStyle w:val="20"/>
        <w:spacing w:line="520" w:lineRule="exact"/>
        <w:ind w:firstLine="577"/>
        <w:jc w:val="right"/>
        <w:rPr>
          <w:color w:val="000000"/>
          <w:sz w:val="28"/>
        </w:rPr>
      </w:pPr>
      <w:r w:rsidRPr="005A5DD3">
        <w:rPr>
          <w:rFonts w:hint="eastAsia"/>
          <w:b/>
          <w:bCs/>
          <w:sz w:val="28"/>
        </w:rPr>
        <w:t>202</w:t>
      </w:r>
      <w:r w:rsidR="002E2289">
        <w:rPr>
          <w:b/>
          <w:bCs/>
          <w:sz w:val="28"/>
        </w:rPr>
        <w:t>2</w:t>
      </w:r>
      <w:r w:rsidRPr="005A5DD3">
        <w:rPr>
          <w:rFonts w:hint="eastAsia"/>
          <w:b/>
          <w:bCs/>
          <w:sz w:val="28"/>
        </w:rPr>
        <w:t>年</w:t>
      </w:r>
      <w:r w:rsidR="002E2289">
        <w:rPr>
          <w:b/>
          <w:bCs/>
          <w:sz w:val="28"/>
        </w:rPr>
        <w:t>02</w:t>
      </w:r>
      <w:r w:rsidRPr="005A5DD3">
        <w:rPr>
          <w:rFonts w:hint="eastAsia"/>
          <w:b/>
          <w:bCs/>
          <w:sz w:val="28"/>
        </w:rPr>
        <w:t>月</w:t>
      </w:r>
      <w:r w:rsidR="007335D1">
        <w:rPr>
          <w:b/>
          <w:bCs/>
          <w:sz w:val="28"/>
        </w:rPr>
        <w:t>2</w:t>
      </w:r>
      <w:r w:rsidR="00C91847">
        <w:rPr>
          <w:rFonts w:hint="eastAsia"/>
          <w:b/>
          <w:bCs/>
          <w:sz w:val="28"/>
        </w:rPr>
        <w:t>5</w:t>
      </w:r>
      <w:r w:rsidRPr="005A5DD3">
        <w:rPr>
          <w:rFonts w:hint="eastAsia"/>
          <w:b/>
          <w:bCs/>
          <w:sz w:val="28"/>
        </w:rPr>
        <w:t>日</w:t>
      </w:r>
    </w:p>
    <w:p w:rsidR="000265C3" w:rsidRPr="005A5DD3" w:rsidRDefault="000265C3" w:rsidP="005A5DD3">
      <w:pPr>
        <w:pStyle w:val="20"/>
        <w:spacing w:line="520" w:lineRule="exact"/>
        <w:ind w:firstLine="577"/>
        <w:rPr>
          <w:color w:val="000000"/>
          <w:sz w:val="28"/>
        </w:rPr>
      </w:pPr>
    </w:p>
    <w:sectPr w:rsidR="000265C3" w:rsidRPr="005A5DD3" w:rsidSect="00EA7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0B" w:rsidRDefault="00EB280B" w:rsidP="00C91847">
      <w:r>
        <w:separator/>
      </w:r>
    </w:p>
  </w:endnote>
  <w:endnote w:type="continuationSeparator" w:id="1">
    <w:p w:rsidR="00EB280B" w:rsidRDefault="00EB280B" w:rsidP="00C9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0B" w:rsidRDefault="00EB280B" w:rsidP="00C91847">
      <w:r>
        <w:separator/>
      </w:r>
    </w:p>
  </w:footnote>
  <w:footnote w:type="continuationSeparator" w:id="1">
    <w:p w:rsidR="00EB280B" w:rsidRDefault="00EB280B" w:rsidP="00C91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0C8"/>
    <w:rsid w:val="000265C3"/>
    <w:rsid w:val="001819D7"/>
    <w:rsid w:val="002B2614"/>
    <w:rsid w:val="002E2289"/>
    <w:rsid w:val="00323B0E"/>
    <w:rsid w:val="003C50C8"/>
    <w:rsid w:val="005A5DD3"/>
    <w:rsid w:val="005B7E59"/>
    <w:rsid w:val="006252C6"/>
    <w:rsid w:val="00690932"/>
    <w:rsid w:val="007335D1"/>
    <w:rsid w:val="00747A81"/>
    <w:rsid w:val="009B5769"/>
    <w:rsid w:val="00B43049"/>
    <w:rsid w:val="00B51AA8"/>
    <w:rsid w:val="00C91847"/>
    <w:rsid w:val="00EA7C80"/>
    <w:rsid w:val="00EB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B57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B576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B57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5769"/>
    <w:rPr>
      <w:b/>
      <w:bCs/>
    </w:rPr>
  </w:style>
  <w:style w:type="character" w:styleId="a5">
    <w:name w:val="Hyperlink"/>
    <w:basedOn w:val="a0"/>
    <w:uiPriority w:val="99"/>
    <w:unhideWhenUsed/>
    <w:rsid w:val="009B5769"/>
    <w:rPr>
      <w:color w:val="0000FF"/>
      <w:u w:val="single"/>
    </w:rPr>
  </w:style>
  <w:style w:type="character" w:customStyle="1" w:styleId="Char">
    <w:name w:val="正文文本 Char"/>
    <w:link w:val="a6"/>
    <w:uiPriority w:val="1"/>
    <w:rsid w:val="009B5769"/>
    <w:rPr>
      <w:rFonts w:ascii="宋体" w:eastAsia="宋体" w:hAnsi="宋体" w:cs="宋体"/>
      <w:sz w:val="19"/>
      <w:szCs w:val="19"/>
    </w:rPr>
  </w:style>
  <w:style w:type="paragraph" w:styleId="a6">
    <w:name w:val="Body Text"/>
    <w:basedOn w:val="a"/>
    <w:link w:val="Char"/>
    <w:uiPriority w:val="1"/>
    <w:qFormat/>
    <w:rsid w:val="009B5769"/>
    <w:pPr>
      <w:autoSpaceDE w:val="0"/>
      <w:autoSpaceDN w:val="0"/>
      <w:ind w:left="490"/>
      <w:jc w:val="left"/>
    </w:pPr>
    <w:rPr>
      <w:rFonts w:ascii="宋体" w:eastAsia="宋体" w:hAnsi="宋体" w:cs="宋体"/>
      <w:sz w:val="19"/>
      <w:szCs w:val="19"/>
    </w:rPr>
  </w:style>
  <w:style w:type="character" w:customStyle="1" w:styleId="a7">
    <w:name w:val="正文文本 字符"/>
    <w:basedOn w:val="a0"/>
    <w:uiPriority w:val="99"/>
    <w:semiHidden/>
    <w:rsid w:val="009B5769"/>
  </w:style>
  <w:style w:type="paragraph" w:styleId="a8">
    <w:name w:val="Balloon Text"/>
    <w:basedOn w:val="a"/>
    <w:link w:val="Char0"/>
    <w:semiHidden/>
    <w:qFormat/>
    <w:rsid w:val="009B576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8"/>
    <w:semiHidden/>
    <w:rsid w:val="009B5769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正文缩进2格"/>
    <w:basedOn w:val="a"/>
    <w:qFormat/>
    <w:rsid w:val="009B5769"/>
    <w:pPr>
      <w:spacing w:line="600" w:lineRule="exact"/>
      <w:ind w:firstLineChars="206" w:firstLine="639"/>
    </w:pPr>
    <w:rPr>
      <w:rFonts w:ascii="仿宋_GB2312" w:eastAsia="仿宋_GB2312" w:hAnsi="宋体" w:cs="Times New Roman"/>
      <w:sz w:val="31"/>
      <w:szCs w:val="24"/>
    </w:rPr>
  </w:style>
  <w:style w:type="paragraph" w:styleId="a9">
    <w:name w:val="header"/>
    <w:basedOn w:val="a"/>
    <w:link w:val="Char1"/>
    <w:uiPriority w:val="99"/>
    <w:semiHidden/>
    <w:unhideWhenUsed/>
    <w:rsid w:val="00C9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C91847"/>
    <w:rPr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C9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C918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28960732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ZGC</cp:lastModifiedBy>
  <cp:revision>10</cp:revision>
  <dcterms:created xsi:type="dcterms:W3CDTF">2022-02-14T02:43:00Z</dcterms:created>
  <dcterms:modified xsi:type="dcterms:W3CDTF">2022-02-25T01:52:00Z</dcterms:modified>
</cp:coreProperties>
</file>